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ef22475cb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15cb835d5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ca6e71ee34247" /><Relationship Type="http://schemas.openxmlformats.org/officeDocument/2006/relationships/numbering" Target="/word/numbering.xml" Id="Re520f1389fbf4b72" /><Relationship Type="http://schemas.openxmlformats.org/officeDocument/2006/relationships/settings" Target="/word/settings.xml" Id="R8eeb1074b09a4533" /><Relationship Type="http://schemas.openxmlformats.org/officeDocument/2006/relationships/image" Target="/word/media/fc8e5d6c-8780-46f2-be84-f7e33f4b2620.png" Id="R1cc15cb835d5426c" /></Relationships>
</file>