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d1911449b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77bee5943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Stevensend,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3e22294f3405e" /><Relationship Type="http://schemas.openxmlformats.org/officeDocument/2006/relationships/numbering" Target="/word/numbering.xml" Id="Ra509b74c5b8d4282" /><Relationship Type="http://schemas.openxmlformats.org/officeDocument/2006/relationships/settings" Target="/word/settings.xml" Id="R46c25036621e43eb" /><Relationship Type="http://schemas.openxmlformats.org/officeDocument/2006/relationships/image" Target="/word/media/31029ae6-1880-40aa-8ba6-3e212e7a2715.png" Id="R17177bee59434329" /></Relationships>
</file>