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d7f824b03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e19f0de66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f11c29cbd4211" /><Relationship Type="http://schemas.openxmlformats.org/officeDocument/2006/relationships/numbering" Target="/word/numbering.xml" Id="R9b84f9fdd20d44ea" /><Relationship Type="http://schemas.openxmlformats.org/officeDocument/2006/relationships/settings" Target="/word/settings.xml" Id="R2eb0ecb25b534bbd" /><Relationship Type="http://schemas.openxmlformats.org/officeDocument/2006/relationships/image" Target="/word/media/c29e6929-4d41-4065-a187-ef68cabd02b3.png" Id="R502e19f0de664a5f" /></Relationships>
</file>