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59b0681a3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d6e4c9295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Stoltebull,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2f6561a0b45c6" /><Relationship Type="http://schemas.openxmlformats.org/officeDocument/2006/relationships/numbering" Target="/word/numbering.xml" Id="Rc6e827bbaa8b4a60" /><Relationship Type="http://schemas.openxmlformats.org/officeDocument/2006/relationships/settings" Target="/word/settings.xml" Id="R1863e7c3b9f44238" /><Relationship Type="http://schemas.openxmlformats.org/officeDocument/2006/relationships/image" Target="/word/media/8c1861b0-e0b3-48e0-87f3-02f8a138f2e7.png" Id="Ra3cd6e4c929547b1" /></Relationships>
</file>