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65dfbf9f7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12974eaaa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Stolzenbach,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75d109a6644a8" /><Relationship Type="http://schemas.openxmlformats.org/officeDocument/2006/relationships/numbering" Target="/word/numbering.xml" Id="Rab618f33cd8a4138" /><Relationship Type="http://schemas.openxmlformats.org/officeDocument/2006/relationships/settings" Target="/word/settings.xml" Id="Rfb8d1cea51044a08" /><Relationship Type="http://schemas.openxmlformats.org/officeDocument/2006/relationships/image" Target="/word/media/e89399c6-6658-4c33-90d8-e346ac4e6d49.png" Id="Rc3c12974eaaa412f" /></Relationships>
</file>