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1a09cf53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4ccc2313b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Storchsdorf,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08be681a4462" /><Relationship Type="http://schemas.openxmlformats.org/officeDocument/2006/relationships/numbering" Target="/word/numbering.xml" Id="Rce26d483e0064705" /><Relationship Type="http://schemas.openxmlformats.org/officeDocument/2006/relationships/settings" Target="/word/settings.xml" Id="R93a85a622743427d" /><Relationship Type="http://schemas.openxmlformats.org/officeDocument/2006/relationships/image" Target="/word/media/3ff180c5-9d33-4cd1-addf-d5a9aa49c50e.png" Id="R7ab4ccc2313b4583" /></Relationships>
</file>