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91430ed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6bda92a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d5de9c4284712" /><Relationship Type="http://schemas.openxmlformats.org/officeDocument/2006/relationships/numbering" Target="/word/numbering.xml" Id="R3c60201ef8e84c57" /><Relationship Type="http://schemas.openxmlformats.org/officeDocument/2006/relationships/settings" Target="/word/settings.xml" Id="Rf6d157732e284194" /><Relationship Type="http://schemas.openxmlformats.org/officeDocument/2006/relationships/image" Target="/word/media/94315f8e-eccd-4769-a8f8-d37d16df751f.png" Id="R6a5d6bda92a74947" /></Relationships>
</file>