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8f316fd44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9cdb98aac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9957d1578402e" /><Relationship Type="http://schemas.openxmlformats.org/officeDocument/2006/relationships/numbering" Target="/word/numbering.xml" Id="R859c2c5ac1d34cbe" /><Relationship Type="http://schemas.openxmlformats.org/officeDocument/2006/relationships/settings" Target="/word/settings.xml" Id="R04a1540728c84e80" /><Relationship Type="http://schemas.openxmlformats.org/officeDocument/2006/relationships/image" Target="/word/media/0ccc0ea2-f51c-4409-b2f8-23c7b6300dbd.png" Id="R7099cdb98aac40b4" /></Relationships>
</file>