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ac18e3df0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d15f5513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79de965a34486" /><Relationship Type="http://schemas.openxmlformats.org/officeDocument/2006/relationships/numbering" Target="/word/numbering.xml" Id="R3a8cd0a9203c40ec" /><Relationship Type="http://schemas.openxmlformats.org/officeDocument/2006/relationships/settings" Target="/word/settings.xml" Id="R34cdaf3331df40ba" /><Relationship Type="http://schemas.openxmlformats.org/officeDocument/2006/relationships/image" Target="/word/media/d694ff86-8a26-4845-a2d9-6cae44525084.png" Id="R4586d15f55134ea7" /></Relationships>
</file>