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cb505cb0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6f5b97029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9943593d4a86" /><Relationship Type="http://schemas.openxmlformats.org/officeDocument/2006/relationships/numbering" Target="/word/numbering.xml" Id="R98eb31cfc1a1411a" /><Relationship Type="http://schemas.openxmlformats.org/officeDocument/2006/relationships/settings" Target="/word/settings.xml" Id="Rf902841e9fd94325" /><Relationship Type="http://schemas.openxmlformats.org/officeDocument/2006/relationships/image" Target="/word/media/cfb8b372-753b-47ed-93ea-00ea5fa1c6dd.png" Id="R5cf6f5b970294695" /></Relationships>
</file>