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be23e725c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974ac59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Strumpfelbach,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beaeb8b524244" /><Relationship Type="http://schemas.openxmlformats.org/officeDocument/2006/relationships/numbering" Target="/word/numbering.xml" Id="R10c578a975704867" /><Relationship Type="http://schemas.openxmlformats.org/officeDocument/2006/relationships/settings" Target="/word/settings.xml" Id="Rc4d6ed9dd4ef4785" /><Relationship Type="http://schemas.openxmlformats.org/officeDocument/2006/relationships/image" Target="/word/media/caf6ff2e-c490-428f-b46d-f065b7a34302.png" Id="R1868974ac5994546" /></Relationships>
</file>