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933f3285d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a8a71aaaa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Stryck,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4c8be72ff4098" /><Relationship Type="http://schemas.openxmlformats.org/officeDocument/2006/relationships/numbering" Target="/word/numbering.xml" Id="R0fb72b3c5b214f15" /><Relationship Type="http://schemas.openxmlformats.org/officeDocument/2006/relationships/settings" Target="/word/settings.xml" Id="R91f6aab1a8ca4785" /><Relationship Type="http://schemas.openxmlformats.org/officeDocument/2006/relationships/image" Target="/word/media/0db0808d-dc21-46d7-a2cc-ab8ba69f694c.png" Id="R55da8a71aaaa448b" /></Relationships>
</file>