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7396fe22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f762e492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Stuer Vorwerk,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e649d423749f4" /><Relationship Type="http://schemas.openxmlformats.org/officeDocument/2006/relationships/numbering" Target="/word/numbering.xml" Id="R8ba5b6e4fedb4f2e" /><Relationship Type="http://schemas.openxmlformats.org/officeDocument/2006/relationships/settings" Target="/word/settings.xml" Id="Rf3fd566a1ae14977" /><Relationship Type="http://schemas.openxmlformats.org/officeDocument/2006/relationships/image" Target="/word/media/ec94c12b-333e-4af4-a324-f2c236ab6016.png" Id="Ra87f762e492f4f80" /></Relationships>
</file>