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c962fc65f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5fd6127db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Stumpenhagen,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67c3e559f4fee" /><Relationship Type="http://schemas.openxmlformats.org/officeDocument/2006/relationships/numbering" Target="/word/numbering.xml" Id="Rfddc119d539a4268" /><Relationship Type="http://schemas.openxmlformats.org/officeDocument/2006/relationships/settings" Target="/word/settings.xml" Id="R03636a8aab7047a3" /><Relationship Type="http://schemas.openxmlformats.org/officeDocument/2006/relationships/image" Target="/word/media/e2f8f014-3850-4f39-b6e3-4c27b05ef2d2.png" Id="R4225fd6127db4192" /></Relationships>
</file>