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e2a540c22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e92973ba6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13ec68724375" /><Relationship Type="http://schemas.openxmlformats.org/officeDocument/2006/relationships/numbering" Target="/word/numbering.xml" Id="R2c907bc470a34d53" /><Relationship Type="http://schemas.openxmlformats.org/officeDocument/2006/relationships/settings" Target="/word/settings.xml" Id="R93a6395c8dc9424a" /><Relationship Type="http://schemas.openxmlformats.org/officeDocument/2006/relationships/image" Target="/word/media/b67e4f33-f102-4644-95fe-197454c70df9.png" Id="R749e92973ba64227" /></Relationships>
</file>