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e7ae852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6c8c444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Sudcoldinne,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7c750b714429a" /><Relationship Type="http://schemas.openxmlformats.org/officeDocument/2006/relationships/numbering" Target="/word/numbering.xml" Id="Raa4974575c864dd0" /><Relationship Type="http://schemas.openxmlformats.org/officeDocument/2006/relationships/settings" Target="/word/settings.xml" Id="R723c71ee09984ca2" /><Relationship Type="http://schemas.openxmlformats.org/officeDocument/2006/relationships/image" Target="/word/media/94b65520-40e3-4526-b268-388d3c4bdb0b.png" Id="Ra62c6c8c444c4862" /></Relationships>
</file>