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ccf6a7a21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71258858a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Sudlohne,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72acb34f348e9" /><Relationship Type="http://schemas.openxmlformats.org/officeDocument/2006/relationships/numbering" Target="/word/numbering.xml" Id="Rfa22505a29a74405" /><Relationship Type="http://schemas.openxmlformats.org/officeDocument/2006/relationships/settings" Target="/word/settings.xml" Id="R930309053a854118" /><Relationship Type="http://schemas.openxmlformats.org/officeDocument/2006/relationships/image" Target="/word/media/fc918806-5479-49b4-b9dd-07ae099aed74.png" Id="R64b71258858a4c1a" /></Relationships>
</file>