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be2f299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01f38ae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89bbfac374fad" /><Relationship Type="http://schemas.openxmlformats.org/officeDocument/2006/relationships/numbering" Target="/word/numbering.xml" Id="Rfd25583dfe554425" /><Relationship Type="http://schemas.openxmlformats.org/officeDocument/2006/relationships/settings" Target="/word/settings.xml" Id="R462a8d2980f8459b" /><Relationship Type="http://schemas.openxmlformats.org/officeDocument/2006/relationships/image" Target="/word/media/b887e737-1c01-4c27-ac6d-2da361b12b96.png" Id="Rcd5201f38ae44285" /></Relationships>
</file>