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e83cbd429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a1f10c1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8526c33b43e3" /><Relationship Type="http://schemas.openxmlformats.org/officeDocument/2006/relationships/numbering" Target="/word/numbering.xml" Id="Re5d4360787c1414f" /><Relationship Type="http://schemas.openxmlformats.org/officeDocument/2006/relationships/settings" Target="/word/settings.xml" Id="R3d415f19a8d749f0" /><Relationship Type="http://schemas.openxmlformats.org/officeDocument/2006/relationships/image" Target="/word/media/53e192c4-8432-404d-9eb0-fe1d9bb485de.png" Id="Rda1ea1f10c174dce" /></Relationships>
</file>