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c1bd5f5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415a8dc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9359f47dd4b11" /><Relationship Type="http://schemas.openxmlformats.org/officeDocument/2006/relationships/numbering" Target="/word/numbering.xml" Id="Rec16f02ce31e4d0d" /><Relationship Type="http://schemas.openxmlformats.org/officeDocument/2006/relationships/settings" Target="/word/settings.xml" Id="Rf00f3e21b5e84660" /><Relationship Type="http://schemas.openxmlformats.org/officeDocument/2006/relationships/image" Target="/word/media/0b288905-f72a-4084-92df-5f43f2ee1ec1.png" Id="R4018415a8dca43ad" /></Relationships>
</file>