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714dc726f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169bcefb6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43bb494304df1" /><Relationship Type="http://schemas.openxmlformats.org/officeDocument/2006/relationships/numbering" Target="/word/numbering.xml" Id="R2a98586e3a7c4d43" /><Relationship Type="http://schemas.openxmlformats.org/officeDocument/2006/relationships/settings" Target="/word/settings.xml" Id="R0e250a53cf57481b" /><Relationship Type="http://schemas.openxmlformats.org/officeDocument/2006/relationships/image" Target="/word/media/d90ce4d0-cb61-4839-b8eb-82be5374df1a.png" Id="Rfb9169bcefb644b9" /></Relationships>
</file>