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26371be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9d0236f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004fe27741d6" /><Relationship Type="http://schemas.openxmlformats.org/officeDocument/2006/relationships/numbering" Target="/word/numbering.xml" Id="R010f4a00bc474f62" /><Relationship Type="http://schemas.openxmlformats.org/officeDocument/2006/relationships/settings" Target="/word/settings.xml" Id="Rd62266f53e514ad4" /><Relationship Type="http://schemas.openxmlformats.org/officeDocument/2006/relationships/image" Target="/word/media/268a343a-5715-4881-b5ab-c695fcf21388.png" Id="Rd8229d0236f946d9" /></Relationships>
</file>