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fcb779fc0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ec9fc4adc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Tangrim,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d369bb82466f" /><Relationship Type="http://schemas.openxmlformats.org/officeDocument/2006/relationships/numbering" Target="/word/numbering.xml" Id="R3853730201084360" /><Relationship Type="http://schemas.openxmlformats.org/officeDocument/2006/relationships/settings" Target="/word/settings.xml" Id="R2d599495cc9b4926" /><Relationship Type="http://schemas.openxmlformats.org/officeDocument/2006/relationships/image" Target="/word/media/445fe9a0-7aec-4180-ae52-374c5846250b.png" Id="R33eec9fc4adc46a2" /></Relationships>
</file>