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7db018f6f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63f0b98ad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260589f034d96" /><Relationship Type="http://schemas.openxmlformats.org/officeDocument/2006/relationships/numbering" Target="/word/numbering.xml" Id="R9c8cb6460fa5489b" /><Relationship Type="http://schemas.openxmlformats.org/officeDocument/2006/relationships/settings" Target="/word/settings.xml" Id="Rc162d0c223d54f91" /><Relationship Type="http://schemas.openxmlformats.org/officeDocument/2006/relationships/image" Target="/word/media/e95f6c04-6949-4d3f-ade5-14387bfa9ed8.png" Id="R50463f0b98ad4184" /></Relationships>
</file>