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ead41e92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f329e460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ff6c039404e03" /><Relationship Type="http://schemas.openxmlformats.org/officeDocument/2006/relationships/numbering" Target="/word/numbering.xml" Id="R89abc5d35ac64a67" /><Relationship Type="http://schemas.openxmlformats.org/officeDocument/2006/relationships/settings" Target="/word/settings.xml" Id="Rca462cc959fc40c9" /><Relationship Type="http://schemas.openxmlformats.org/officeDocument/2006/relationships/image" Target="/word/media/55bfce06-b57c-44d8-97f6-fe9b8c1e990e.png" Id="Rf24f329e46094b3d" /></Relationships>
</file>