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2ecf044af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7c27b70b7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Thalingburen,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aa8069bfd49c1" /><Relationship Type="http://schemas.openxmlformats.org/officeDocument/2006/relationships/numbering" Target="/word/numbering.xml" Id="R2514329b81b9481d" /><Relationship Type="http://schemas.openxmlformats.org/officeDocument/2006/relationships/settings" Target="/word/settings.xml" Id="R3645d7f56e7e4bab" /><Relationship Type="http://schemas.openxmlformats.org/officeDocument/2006/relationships/image" Target="/word/media/94378c76-a72f-41af-9a4b-676555673955.png" Id="R22e7c27b70b744f8" /></Relationships>
</file>