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aacd32947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01a1280a7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8d84a4fcf4d82" /><Relationship Type="http://schemas.openxmlformats.org/officeDocument/2006/relationships/numbering" Target="/word/numbering.xml" Id="R67cf8933d7de42c3" /><Relationship Type="http://schemas.openxmlformats.org/officeDocument/2006/relationships/settings" Target="/word/settings.xml" Id="R6bb67459d6b5440f" /><Relationship Type="http://schemas.openxmlformats.org/officeDocument/2006/relationships/image" Target="/word/media/dda872df-85e6-4c59-ba28-512f37df5264.png" Id="Ref801a1280a74144" /></Relationships>
</file>