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daafd41e7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f7a05b773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Thelenberg,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19b52262b43da" /><Relationship Type="http://schemas.openxmlformats.org/officeDocument/2006/relationships/numbering" Target="/word/numbering.xml" Id="R3d713d875d174d17" /><Relationship Type="http://schemas.openxmlformats.org/officeDocument/2006/relationships/settings" Target="/word/settings.xml" Id="Ra26e3ffff4b549a8" /><Relationship Type="http://schemas.openxmlformats.org/officeDocument/2006/relationships/image" Target="/word/media/b7d0c804-40dd-43e0-9a66-59b930af1909.png" Id="R8eef7a05b7734f56" /></Relationships>
</file>