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923df6c5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46f94a8ae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ce5d8c9564cd0" /><Relationship Type="http://schemas.openxmlformats.org/officeDocument/2006/relationships/numbering" Target="/word/numbering.xml" Id="R1c22d8c5a6454ed2" /><Relationship Type="http://schemas.openxmlformats.org/officeDocument/2006/relationships/settings" Target="/word/settings.xml" Id="R8e87c3ae4a214817" /><Relationship Type="http://schemas.openxmlformats.org/officeDocument/2006/relationships/image" Target="/word/media/17fcf24d-c68e-4fa2-b863-d1611d892b8f.png" Id="Ra5746f94a8ae40fd" /></Relationships>
</file>