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98500a736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321a46b7f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2136b99ce4583" /><Relationship Type="http://schemas.openxmlformats.org/officeDocument/2006/relationships/numbering" Target="/word/numbering.xml" Id="R9642ec6b84e042ab" /><Relationship Type="http://schemas.openxmlformats.org/officeDocument/2006/relationships/settings" Target="/word/settings.xml" Id="Ref6d46d995244e4c" /><Relationship Type="http://schemas.openxmlformats.org/officeDocument/2006/relationships/image" Target="/word/media/4b21d2d8-f563-4a1c-9e9f-1ec2951b50a3.png" Id="Rcfb321a46b7f4b8e" /></Relationships>
</file>