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0a64c6ba2948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1dd985cb2b42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Thomashof,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8d2e80a0364b78" /><Relationship Type="http://schemas.openxmlformats.org/officeDocument/2006/relationships/numbering" Target="/word/numbering.xml" Id="Rc9ebb7efe3fb4709" /><Relationship Type="http://schemas.openxmlformats.org/officeDocument/2006/relationships/settings" Target="/word/settings.xml" Id="R37b2ea1105a04848" /><Relationship Type="http://schemas.openxmlformats.org/officeDocument/2006/relationships/image" Target="/word/media/476b0551-dca0-4ee4-95f3-c8f150e06db2.png" Id="R2b1dd985cb2b4238" /></Relationships>
</file>