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9b215e0e1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d7c972e8e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e6c67d726401d" /><Relationship Type="http://schemas.openxmlformats.org/officeDocument/2006/relationships/numbering" Target="/word/numbering.xml" Id="R584f3ceb618a4c22" /><Relationship Type="http://schemas.openxmlformats.org/officeDocument/2006/relationships/settings" Target="/word/settings.xml" Id="Rdfaa3263b5a84185" /><Relationship Type="http://schemas.openxmlformats.org/officeDocument/2006/relationships/image" Target="/word/media/df8f7910-bdaa-4187-b989-846b8da7cd4d.png" Id="Rf48d7c972e8e4c2c" /></Relationships>
</file>