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a0240f2b1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e0c7fdbc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Thumby,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747d3d51489f" /><Relationship Type="http://schemas.openxmlformats.org/officeDocument/2006/relationships/numbering" Target="/word/numbering.xml" Id="R8b8d07b9b35d45ac" /><Relationship Type="http://schemas.openxmlformats.org/officeDocument/2006/relationships/settings" Target="/word/settings.xml" Id="Rc037526956ff49c8" /><Relationship Type="http://schemas.openxmlformats.org/officeDocument/2006/relationships/image" Target="/word/media/68a0b6fa-311d-4fe4-ad6a-647ec246be37.png" Id="R9d1e0c7fdbcf4f74" /></Relationships>
</file>