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c8be4c29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42b1b54a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Tolzkirchen,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a44e69f7d4a62" /><Relationship Type="http://schemas.openxmlformats.org/officeDocument/2006/relationships/numbering" Target="/word/numbering.xml" Id="R70fdb99f1f214e25" /><Relationship Type="http://schemas.openxmlformats.org/officeDocument/2006/relationships/settings" Target="/word/settings.xml" Id="Ref9b1908ad90472c" /><Relationship Type="http://schemas.openxmlformats.org/officeDocument/2006/relationships/image" Target="/word/media/e3af16ed-416f-4de6-86e5-acb7759f27da.png" Id="R26c42b1b54ae4957" /></Relationships>
</file>