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a4fd66fc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49289096f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Traishochstadt,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0c01cc9564f0f" /><Relationship Type="http://schemas.openxmlformats.org/officeDocument/2006/relationships/numbering" Target="/word/numbering.xml" Id="Rf7278ec146e34130" /><Relationship Type="http://schemas.openxmlformats.org/officeDocument/2006/relationships/settings" Target="/word/settings.xml" Id="Rd1c4c09f5cd24115" /><Relationship Type="http://schemas.openxmlformats.org/officeDocument/2006/relationships/image" Target="/word/media/4f1b6b07-4789-4b96-8824-50a7dea85061.png" Id="R48249289096f4091" /></Relationships>
</file>