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31ec4a31e145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28ab0ba8f049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Traunfeld,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8e66d88e4844d3" /><Relationship Type="http://schemas.openxmlformats.org/officeDocument/2006/relationships/numbering" Target="/word/numbering.xml" Id="Rca916635b4b140b0" /><Relationship Type="http://schemas.openxmlformats.org/officeDocument/2006/relationships/settings" Target="/word/settings.xml" Id="R4a0bcfae9a1c4da4" /><Relationship Type="http://schemas.openxmlformats.org/officeDocument/2006/relationships/image" Target="/word/media/f9b24553-ae79-47ac-9cde-d6889e4fe802.png" Id="R7528ab0ba8f04934" /></Relationships>
</file>