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404b16071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b7ea6c157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869c65264314" /><Relationship Type="http://schemas.openxmlformats.org/officeDocument/2006/relationships/numbering" Target="/word/numbering.xml" Id="R6e79e6a5f2694f2a" /><Relationship Type="http://schemas.openxmlformats.org/officeDocument/2006/relationships/settings" Target="/word/settings.xml" Id="R5fe136b0d3664eec" /><Relationship Type="http://schemas.openxmlformats.org/officeDocument/2006/relationships/image" Target="/word/media/828b2539-3273-469e-8a04-2726825a9f3b.png" Id="R4adb7ea6c157443e" /></Relationships>
</file>