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5308f6160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4983f74db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e398906514173" /><Relationship Type="http://schemas.openxmlformats.org/officeDocument/2006/relationships/numbering" Target="/word/numbering.xml" Id="R133b10d60eb14519" /><Relationship Type="http://schemas.openxmlformats.org/officeDocument/2006/relationships/settings" Target="/word/settings.xml" Id="R29cd46cc944a4269" /><Relationship Type="http://schemas.openxmlformats.org/officeDocument/2006/relationships/image" Target="/word/media/7e5c7a20-4c0e-4d12-997e-4b516b2a6955.png" Id="R6fe4983f74db4436" /></Relationships>
</file>