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eaf8bff5f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fff0797aa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Trenkelhof,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f193a4bb042df" /><Relationship Type="http://schemas.openxmlformats.org/officeDocument/2006/relationships/numbering" Target="/word/numbering.xml" Id="Rf9902b9a253b41ec" /><Relationship Type="http://schemas.openxmlformats.org/officeDocument/2006/relationships/settings" Target="/word/settings.xml" Id="R944444a91bbb4ddd" /><Relationship Type="http://schemas.openxmlformats.org/officeDocument/2006/relationships/image" Target="/word/media/846e88f3-c857-4160-9d91-290fcd64893a.png" Id="R1a7fff0797aa4ea0" /></Relationships>
</file>