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c8882ec45240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6a050338664c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Treptitz,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016ecafb0b4f75" /><Relationship Type="http://schemas.openxmlformats.org/officeDocument/2006/relationships/numbering" Target="/word/numbering.xml" Id="R230308200cd24b27" /><Relationship Type="http://schemas.openxmlformats.org/officeDocument/2006/relationships/settings" Target="/word/settings.xml" Id="Rf39b480a77a34e4f" /><Relationship Type="http://schemas.openxmlformats.org/officeDocument/2006/relationships/image" Target="/word/media/68cdda34-5d76-4d96-8301-3a36ebad72ad.png" Id="R7f6a050338664cd9" /></Relationships>
</file>