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839dad66e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096f9175f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5bfde46d343c4" /><Relationship Type="http://schemas.openxmlformats.org/officeDocument/2006/relationships/numbering" Target="/word/numbering.xml" Id="Rba804b543d0e4fc7" /><Relationship Type="http://schemas.openxmlformats.org/officeDocument/2006/relationships/settings" Target="/word/settings.xml" Id="R3acf859bc6524419" /><Relationship Type="http://schemas.openxmlformats.org/officeDocument/2006/relationships/image" Target="/word/media/c12ddf32-2869-4741-979e-2ae112284c78.png" Id="R13f096f9175f4cec" /></Relationships>
</file>