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fe538bdd7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3250c8867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Treuenhagen,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0ec021923476a" /><Relationship Type="http://schemas.openxmlformats.org/officeDocument/2006/relationships/numbering" Target="/word/numbering.xml" Id="R6629c61a4dc24ded" /><Relationship Type="http://schemas.openxmlformats.org/officeDocument/2006/relationships/settings" Target="/word/settings.xml" Id="R9308e040cfa24b97" /><Relationship Type="http://schemas.openxmlformats.org/officeDocument/2006/relationships/image" Target="/word/media/432f220e-4024-4773-8548-280b8b5c0634.png" Id="Re7a3250c88674402" /></Relationships>
</file>