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6bed36ce9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2268e6efb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Treysa,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9d4849c50434d" /><Relationship Type="http://schemas.openxmlformats.org/officeDocument/2006/relationships/numbering" Target="/word/numbering.xml" Id="Rb66d02dfd9ca4246" /><Relationship Type="http://schemas.openxmlformats.org/officeDocument/2006/relationships/settings" Target="/word/settings.xml" Id="R168a8fade1c740f9" /><Relationship Type="http://schemas.openxmlformats.org/officeDocument/2006/relationships/image" Target="/word/media/bdab0bb5-6151-43c8-8a36-6d8e1b34f2d8.png" Id="R7f92268e6efb4ed0" /></Relationships>
</file>