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2ff9a9fd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0abf661e5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8e4fe005541a7" /><Relationship Type="http://schemas.openxmlformats.org/officeDocument/2006/relationships/numbering" Target="/word/numbering.xml" Id="R1c94234dafea41f0" /><Relationship Type="http://schemas.openxmlformats.org/officeDocument/2006/relationships/settings" Target="/word/settings.xml" Id="Rc455a05fd94540b4" /><Relationship Type="http://schemas.openxmlformats.org/officeDocument/2006/relationships/image" Target="/word/media/1a18d6cb-7e2c-4afc-b45d-e90c74ff4ec7.png" Id="R59b0abf661e5436e" /></Relationships>
</file>