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58399e684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4e2fd05ae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Triftern,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40d1d204e43b9" /><Relationship Type="http://schemas.openxmlformats.org/officeDocument/2006/relationships/numbering" Target="/word/numbering.xml" Id="R579c4f22ee5d40d4" /><Relationship Type="http://schemas.openxmlformats.org/officeDocument/2006/relationships/settings" Target="/word/settings.xml" Id="Rbd9436c070a04f6c" /><Relationship Type="http://schemas.openxmlformats.org/officeDocument/2006/relationships/image" Target="/word/media/f622a3e5-005d-4271-8842-66062e390e0f.png" Id="R1c24e2fd05ae48b5" /></Relationships>
</file>