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d9ac33f94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e3ce9078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Trittscheid,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82da7cf25448f" /><Relationship Type="http://schemas.openxmlformats.org/officeDocument/2006/relationships/numbering" Target="/word/numbering.xml" Id="R1e4914fc1ccc4386" /><Relationship Type="http://schemas.openxmlformats.org/officeDocument/2006/relationships/settings" Target="/word/settings.xml" Id="Rc95f9eb3606e4f06" /><Relationship Type="http://schemas.openxmlformats.org/officeDocument/2006/relationships/image" Target="/word/media/cecde86c-8e69-4e1c-a844-b8bdf66935a7.png" Id="R82be3ce9078e4202" /></Relationships>
</file>