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2705679bce46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8ab2f3459f4f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Turnow,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dfd1f205004a9b" /><Relationship Type="http://schemas.openxmlformats.org/officeDocument/2006/relationships/numbering" Target="/word/numbering.xml" Id="Ra43ed1525c0c4153" /><Relationship Type="http://schemas.openxmlformats.org/officeDocument/2006/relationships/settings" Target="/word/settings.xml" Id="R04efa13353fd47a9" /><Relationship Type="http://schemas.openxmlformats.org/officeDocument/2006/relationships/image" Target="/word/media/f880bfe1-5b86-4f7f-ae66-57ba540fc8fd.png" Id="Rd78ab2f3459f4fad" /></Relationships>
</file>