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c89fd01b6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610b35e9f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Tweelbake,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2193abe254d6d" /><Relationship Type="http://schemas.openxmlformats.org/officeDocument/2006/relationships/numbering" Target="/word/numbering.xml" Id="R4c78699e5dfe4429" /><Relationship Type="http://schemas.openxmlformats.org/officeDocument/2006/relationships/settings" Target="/word/settings.xml" Id="R3f541bc4bc0a4084" /><Relationship Type="http://schemas.openxmlformats.org/officeDocument/2006/relationships/image" Target="/word/media/8d4978d1-ef72-40b1-937e-7eef8d6bdc87.png" Id="R281610b35e9f4192" /></Relationships>
</file>