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20d65798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e8946a5da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Ueckinghoven,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9aa89ac7434c" /><Relationship Type="http://schemas.openxmlformats.org/officeDocument/2006/relationships/numbering" Target="/word/numbering.xml" Id="R4e65f4fcbc644c3a" /><Relationship Type="http://schemas.openxmlformats.org/officeDocument/2006/relationships/settings" Target="/word/settings.xml" Id="R5f08f2bcfd7e4a85" /><Relationship Type="http://schemas.openxmlformats.org/officeDocument/2006/relationships/image" Target="/word/media/f180106e-176d-44ae-ac79-d8b83a555269.png" Id="R714e8946a5da446f" /></Relationships>
</file>