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c8e655e9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2bf3051eb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9edd74aac4c77" /><Relationship Type="http://schemas.openxmlformats.org/officeDocument/2006/relationships/numbering" Target="/word/numbering.xml" Id="Rfe28ef01f5a04cc5" /><Relationship Type="http://schemas.openxmlformats.org/officeDocument/2006/relationships/settings" Target="/word/settings.xml" Id="R81b023b3f5c0416a" /><Relationship Type="http://schemas.openxmlformats.org/officeDocument/2006/relationships/image" Target="/word/media/12de649f-65b5-4111-9b6f-b984b56716b1.png" Id="R7932bf3051eb40eb" /></Relationships>
</file>